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7D5DB">
      <w:pPr>
        <w:spacing w:line="480" w:lineRule="exact"/>
        <w:rPr>
          <w:rFonts w:hint="eastAsia" w:ascii="仿宋_GB2312" w:hAnsi="Verdana" w:eastAsia="仿宋_GB2312" w:cs="宋体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</w:p>
    <w:p w14:paraId="72ED5D20">
      <w:pPr>
        <w:spacing w:line="480" w:lineRule="auto"/>
        <w:jc w:val="center"/>
        <w:rPr>
          <w:rFonts w:ascii="华文中宋" w:hAnsi="华文中宋" w:eastAsia="华文中宋" w:cs="华文中宋"/>
          <w:b/>
          <w:bCs/>
          <w:sz w:val="170"/>
          <w:szCs w:val="170"/>
        </w:rPr>
      </w:pPr>
    </w:p>
    <w:p w14:paraId="768DE41A"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山东省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建设项目环境监理</w:t>
      </w:r>
      <w:r>
        <w:rPr>
          <w:rFonts w:hint="eastAsia" w:ascii="宋体" w:hAnsi="宋体"/>
          <w:b/>
          <w:sz w:val="44"/>
          <w:szCs w:val="44"/>
        </w:rPr>
        <w:t>协会</w:t>
      </w:r>
    </w:p>
    <w:p w14:paraId="507C28DE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研究课题申报书</w:t>
      </w:r>
    </w:p>
    <w:p w14:paraId="4D1718CF">
      <w:pPr>
        <w:spacing w:line="480" w:lineRule="auto"/>
        <w:jc w:val="center"/>
        <w:rPr>
          <w:rFonts w:hint="eastAsia" w:ascii="黑体" w:hAnsi="黑体" w:eastAsia="黑体"/>
          <w:bCs/>
          <w:sz w:val="44"/>
          <w:szCs w:val="44"/>
        </w:rPr>
      </w:pPr>
    </w:p>
    <w:p w14:paraId="35102F41">
      <w:pPr>
        <w:rPr>
          <w:rFonts w:ascii="黑体" w:eastAsia="黑体"/>
          <w:sz w:val="44"/>
          <w:szCs w:val="44"/>
        </w:rPr>
      </w:pPr>
    </w:p>
    <w:p w14:paraId="31EE3ECB">
      <w:pPr>
        <w:rPr>
          <w:szCs w:val="21"/>
        </w:rPr>
      </w:pPr>
    </w:p>
    <w:p w14:paraId="6E5B2E06">
      <w:pPr>
        <w:spacing w:line="500" w:lineRule="exact"/>
        <w:ind w:firstLine="1203" w:firstLineChars="428"/>
        <w:rPr>
          <w:rFonts w:hint="eastAsia"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sz w:val="28"/>
          <w:szCs w:val="28"/>
        </w:rPr>
        <w:t>课题名称：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                </w:t>
      </w:r>
    </w:p>
    <w:p w14:paraId="76C31237">
      <w:pPr>
        <w:spacing w:line="500" w:lineRule="exact"/>
        <w:ind w:firstLine="1203" w:firstLineChars="428"/>
        <w:rPr>
          <w:rFonts w:hint="eastAsia" w:ascii="宋体" w:hAnsi="宋体" w:cs="宋体"/>
          <w:b/>
          <w:bCs/>
          <w:sz w:val="28"/>
          <w:szCs w:val="28"/>
        </w:rPr>
      </w:pPr>
    </w:p>
    <w:p w14:paraId="3219BF67">
      <w:pPr>
        <w:spacing w:line="500" w:lineRule="exact"/>
        <w:ind w:firstLine="1203" w:firstLineChars="428"/>
        <w:rPr>
          <w:rFonts w:hint="eastAsia"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sz w:val="28"/>
          <w:szCs w:val="28"/>
        </w:rPr>
        <w:t>申报单位：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         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sz w:val="28"/>
          <w:szCs w:val="28"/>
        </w:rPr>
        <w:t>（盖章）</w:t>
      </w:r>
    </w:p>
    <w:p w14:paraId="3D59EBC8">
      <w:pPr>
        <w:spacing w:line="500" w:lineRule="exact"/>
        <w:ind w:firstLine="1027" w:firstLineChars="428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Cs/>
          <w:sz w:val="24"/>
        </w:rPr>
        <w:t xml:space="preserve">  </w:t>
      </w:r>
    </w:p>
    <w:p w14:paraId="5F75611A">
      <w:pPr>
        <w:spacing w:line="500" w:lineRule="exact"/>
        <w:ind w:firstLine="1203" w:firstLineChars="428"/>
        <w:rPr>
          <w:rFonts w:hint="eastAsia"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sz w:val="28"/>
          <w:szCs w:val="28"/>
        </w:rPr>
        <w:t>填报时间：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                </w:t>
      </w:r>
    </w:p>
    <w:p w14:paraId="04D6720B">
      <w:pPr>
        <w:spacing w:line="500" w:lineRule="exact"/>
        <w:ind w:firstLine="1203" w:firstLineChars="428"/>
        <w:rPr>
          <w:b/>
          <w:bCs/>
          <w:sz w:val="28"/>
          <w:szCs w:val="28"/>
        </w:rPr>
      </w:pPr>
    </w:p>
    <w:p w14:paraId="341FCCEA">
      <w:pPr>
        <w:rPr>
          <w:b/>
          <w:bCs/>
          <w:sz w:val="24"/>
        </w:rPr>
      </w:pPr>
    </w:p>
    <w:p w14:paraId="0F8369B9">
      <w:pPr>
        <w:rPr>
          <w:b/>
          <w:bCs/>
          <w:szCs w:val="21"/>
        </w:rPr>
      </w:pPr>
    </w:p>
    <w:p w14:paraId="73F0224C">
      <w:pPr>
        <w:rPr>
          <w:b/>
          <w:bCs/>
          <w:szCs w:val="21"/>
        </w:rPr>
      </w:pPr>
    </w:p>
    <w:p w14:paraId="38565F41">
      <w:pPr>
        <w:rPr>
          <w:b/>
          <w:bCs/>
          <w:szCs w:val="21"/>
        </w:rPr>
      </w:pPr>
    </w:p>
    <w:p w14:paraId="5FECF755">
      <w:pPr>
        <w:rPr>
          <w:b/>
          <w:bCs/>
          <w:szCs w:val="21"/>
        </w:rPr>
      </w:pPr>
    </w:p>
    <w:p w14:paraId="107A588F">
      <w:pPr>
        <w:rPr>
          <w:b/>
          <w:bCs/>
          <w:szCs w:val="21"/>
        </w:rPr>
      </w:pPr>
    </w:p>
    <w:p w14:paraId="49F019B6">
      <w:pPr>
        <w:rPr>
          <w:b/>
          <w:bCs/>
          <w:szCs w:val="21"/>
        </w:rPr>
      </w:pPr>
    </w:p>
    <w:p w14:paraId="5135CABA">
      <w:pPr>
        <w:rPr>
          <w:b/>
          <w:bCs/>
          <w:szCs w:val="21"/>
        </w:rPr>
      </w:pPr>
    </w:p>
    <w:p w14:paraId="1B2CACAC">
      <w:pPr>
        <w:rPr>
          <w:b/>
          <w:bCs/>
          <w:szCs w:val="21"/>
        </w:rPr>
      </w:pPr>
    </w:p>
    <w:p w14:paraId="05261863"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山东省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建设项目环境监理</w:t>
      </w:r>
      <w:r>
        <w:rPr>
          <w:rFonts w:hint="eastAsia" w:ascii="宋体" w:hAnsi="宋体" w:cs="宋体"/>
          <w:b/>
          <w:bCs/>
          <w:sz w:val="32"/>
          <w:szCs w:val="32"/>
        </w:rPr>
        <w:t>协会制</w:t>
      </w:r>
    </w:p>
    <w:p w14:paraId="3EEA6ED8">
      <w:pPr>
        <w:jc w:val="center"/>
        <w:rPr>
          <w:rFonts w:ascii="仿宋_GB2312" w:eastAsia="仿宋_GB2312"/>
          <w:sz w:val="28"/>
          <w:szCs w:val="28"/>
        </w:rPr>
      </w:pPr>
    </w:p>
    <w:p w14:paraId="4231E9A3">
      <w:pPr>
        <w:jc w:val="center"/>
        <w:rPr>
          <w:rFonts w:hint="eastAsia" w:ascii="仿宋_GB2312" w:eastAsia="仿宋_GB2312"/>
          <w:sz w:val="28"/>
          <w:szCs w:val="28"/>
        </w:rPr>
      </w:pPr>
    </w:p>
    <w:p w14:paraId="42966B17">
      <w:pPr>
        <w:jc w:val="center"/>
        <w:rPr>
          <w:rFonts w:hint="eastAsia" w:ascii="仿宋_GB2312" w:eastAsia="仿宋_GB2312"/>
          <w:sz w:val="28"/>
          <w:szCs w:val="28"/>
        </w:rPr>
      </w:pPr>
    </w:p>
    <w:p w14:paraId="323891E8">
      <w:pPr>
        <w:jc w:val="center"/>
        <w:rPr>
          <w:rFonts w:hint="eastAsia" w:ascii="仿宋_GB2312" w:eastAsia="仿宋_GB2312"/>
          <w:sz w:val="28"/>
          <w:szCs w:val="28"/>
        </w:rPr>
      </w:pPr>
    </w:p>
    <w:p w14:paraId="56F57606">
      <w:pPr>
        <w:spacing w:before="159" w:beforeLines="50" w:after="478" w:afterLines="150" w:line="700" w:lineRule="exact"/>
        <w:jc w:val="center"/>
        <w:rPr>
          <w:rFonts w:eastAsia="方正公文小标宋"/>
          <w:color w:val="000000"/>
          <w:kern w:val="0"/>
          <w:sz w:val="44"/>
          <w:szCs w:val="44"/>
        </w:rPr>
      </w:pPr>
      <w:r>
        <w:rPr>
          <w:rFonts w:eastAsia="方正公文小标宋"/>
          <w:color w:val="000000"/>
          <w:sz w:val="44"/>
          <w:szCs w:val="44"/>
        </w:rPr>
        <w:t>填  报  说  明</w:t>
      </w:r>
    </w:p>
    <w:p w14:paraId="018E8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1．本申报书是申报山东省</w:t>
      </w:r>
      <w:r>
        <w:rPr>
          <w:rFonts w:hint="eastAsia" w:eastAsia="仿宋_GB2312"/>
          <w:sz w:val="32"/>
          <w:szCs w:val="32"/>
          <w:lang w:val="en-US" w:eastAsia="zh-CN"/>
        </w:rPr>
        <w:t>建设项目环境监理</w:t>
      </w:r>
      <w:r>
        <w:rPr>
          <w:rFonts w:eastAsia="仿宋_GB2312"/>
          <w:sz w:val="32"/>
          <w:szCs w:val="32"/>
        </w:rPr>
        <w:t>协会研究课题的依据，填写内容须实事求是，表述应明确、严谨。相应栏目请填写完整。格式不符的申报书不予受理。</w:t>
      </w:r>
    </w:p>
    <w:p w14:paraId="217AD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2．每个申报课题单独填写申报书。申报书应为A4开本的计算机打印稿，具体报送份数请参照申报通知要求。</w:t>
      </w:r>
    </w:p>
    <w:p w14:paraId="665929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3．课题名称须按申报通知中所设定的要求填写，应确切反映课题内容和范围，最多不超过20个汉字。</w:t>
      </w:r>
    </w:p>
    <w:p w14:paraId="6DEB9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-307" w:rightChars="-146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4.申报书填好后，加盖单位公章，按照申报通知要求报送。</w:t>
      </w:r>
    </w:p>
    <w:p w14:paraId="6490F4EE">
      <w:pPr>
        <w:snapToGrid w:val="0"/>
        <w:spacing w:line="500" w:lineRule="exact"/>
        <w:ind w:firstLine="656" w:firstLineChars="200"/>
        <w:rPr>
          <w:rFonts w:ascii="仿宋_GB2312" w:hAnsi="宋体" w:eastAsia="仿宋_GB2312"/>
          <w:color w:val="000000"/>
          <w:spacing w:val="4"/>
          <w:sz w:val="32"/>
          <w:szCs w:val="32"/>
        </w:rPr>
      </w:pPr>
    </w:p>
    <w:p w14:paraId="04485B97">
      <w:pPr>
        <w:snapToGrid w:val="0"/>
        <w:spacing w:line="500" w:lineRule="exact"/>
        <w:ind w:firstLine="656" w:firstLineChars="200"/>
        <w:rPr>
          <w:rFonts w:ascii="仿宋_GB2312" w:hAnsi="宋体" w:eastAsia="仿宋_GB2312"/>
          <w:color w:val="000000"/>
          <w:spacing w:val="4"/>
          <w:sz w:val="32"/>
          <w:szCs w:val="32"/>
        </w:rPr>
      </w:pPr>
    </w:p>
    <w:p w14:paraId="6010BAF2">
      <w:pPr>
        <w:snapToGrid w:val="0"/>
        <w:spacing w:line="500" w:lineRule="exact"/>
        <w:ind w:firstLine="656" w:firstLineChars="200"/>
        <w:rPr>
          <w:rFonts w:ascii="仿宋_GB2312" w:hAnsi="宋体" w:eastAsia="仿宋_GB2312"/>
          <w:color w:val="000000"/>
          <w:spacing w:val="4"/>
          <w:sz w:val="32"/>
          <w:szCs w:val="32"/>
        </w:rPr>
      </w:pPr>
    </w:p>
    <w:p w14:paraId="445E1DC2">
      <w:pPr>
        <w:snapToGrid w:val="0"/>
        <w:spacing w:line="500" w:lineRule="exact"/>
        <w:ind w:firstLine="656" w:firstLineChars="200"/>
        <w:rPr>
          <w:rFonts w:ascii="仿宋_GB2312" w:hAnsi="宋体" w:eastAsia="仿宋_GB2312"/>
          <w:color w:val="000000"/>
          <w:spacing w:val="4"/>
          <w:sz w:val="32"/>
          <w:szCs w:val="32"/>
        </w:rPr>
      </w:pPr>
    </w:p>
    <w:p w14:paraId="4983D68A">
      <w:pPr>
        <w:snapToGrid w:val="0"/>
        <w:spacing w:line="500" w:lineRule="exact"/>
        <w:ind w:firstLine="656" w:firstLineChars="200"/>
        <w:rPr>
          <w:rFonts w:ascii="仿宋_GB2312" w:hAnsi="宋体" w:eastAsia="仿宋_GB2312"/>
          <w:color w:val="000000"/>
          <w:spacing w:val="4"/>
          <w:sz w:val="32"/>
          <w:szCs w:val="32"/>
        </w:rPr>
      </w:pPr>
    </w:p>
    <w:p w14:paraId="23D86C94">
      <w:pPr>
        <w:snapToGrid w:val="0"/>
        <w:spacing w:line="500" w:lineRule="exact"/>
        <w:ind w:firstLine="656" w:firstLineChars="200"/>
        <w:rPr>
          <w:rFonts w:ascii="仿宋_GB2312" w:hAnsi="宋体" w:eastAsia="仿宋_GB2312"/>
          <w:color w:val="000000"/>
          <w:spacing w:val="4"/>
          <w:sz w:val="32"/>
          <w:szCs w:val="32"/>
        </w:rPr>
      </w:pPr>
    </w:p>
    <w:p w14:paraId="49A0CAA9">
      <w:pPr>
        <w:snapToGrid w:val="0"/>
        <w:spacing w:line="500" w:lineRule="exact"/>
        <w:ind w:firstLine="656" w:firstLineChars="200"/>
        <w:rPr>
          <w:rFonts w:ascii="仿宋_GB2312" w:hAnsi="宋体" w:eastAsia="仿宋_GB2312"/>
          <w:color w:val="000000"/>
          <w:spacing w:val="4"/>
          <w:sz w:val="32"/>
          <w:szCs w:val="32"/>
        </w:rPr>
      </w:pPr>
    </w:p>
    <w:p w14:paraId="4B8E3859">
      <w:pPr>
        <w:snapToGrid w:val="0"/>
        <w:spacing w:line="500" w:lineRule="exact"/>
        <w:ind w:firstLine="656" w:firstLineChars="200"/>
        <w:rPr>
          <w:rFonts w:ascii="仿宋_GB2312" w:hAnsi="宋体" w:eastAsia="仿宋_GB2312"/>
          <w:color w:val="000000"/>
          <w:spacing w:val="4"/>
          <w:sz w:val="32"/>
          <w:szCs w:val="32"/>
        </w:rPr>
      </w:pPr>
    </w:p>
    <w:p w14:paraId="656D475D">
      <w:pPr>
        <w:snapToGrid w:val="0"/>
        <w:spacing w:line="500" w:lineRule="exact"/>
        <w:ind w:firstLine="656" w:firstLineChars="200"/>
        <w:rPr>
          <w:rFonts w:ascii="仿宋_GB2312" w:hAnsi="宋体" w:eastAsia="仿宋_GB2312"/>
          <w:color w:val="000000"/>
          <w:spacing w:val="4"/>
          <w:sz w:val="32"/>
          <w:szCs w:val="32"/>
        </w:rPr>
      </w:pPr>
    </w:p>
    <w:p w14:paraId="28B546EC">
      <w:pPr>
        <w:snapToGrid w:val="0"/>
        <w:spacing w:line="500" w:lineRule="exact"/>
        <w:ind w:firstLine="656" w:firstLineChars="200"/>
        <w:rPr>
          <w:rFonts w:ascii="仿宋_GB2312" w:hAnsi="宋体" w:eastAsia="仿宋_GB2312"/>
          <w:color w:val="000000"/>
          <w:spacing w:val="4"/>
          <w:sz w:val="32"/>
          <w:szCs w:val="32"/>
        </w:rPr>
      </w:pPr>
    </w:p>
    <w:p w14:paraId="722287D9">
      <w:pPr>
        <w:snapToGrid w:val="0"/>
        <w:spacing w:line="500" w:lineRule="exact"/>
        <w:ind w:firstLine="656" w:firstLineChars="200"/>
        <w:rPr>
          <w:rFonts w:hint="eastAsia" w:ascii="仿宋_GB2312" w:hAnsi="宋体" w:eastAsia="仿宋_GB2312"/>
          <w:color w:val="000000"/>
          <w:spacing w:val="4"/>
          <w:sz w:val="32"/>
          <w:szCs w:val="32"/>
        </w:rPr>
      </w:pPr>
    </w:p>
    <w:p w14:paraId="67A1D840">
      <w:pPr>
        <w:snapToGrid w:val="0"/>
        <w:spacing w:line="50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</w:p>
    <w:tbl>
      <w:tblPr>
        <w:tblStyle w:val="3"/>
        <w:tblW w:w="9061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714"/>
        <w:gridCol w:w="442"/>
        <w:gridCol w:w="7"/>
        <w:gridCol w:w="265"/>
        <w:gridCol w:w="1702"/>
        <w:gridCol w:w="301"/>
        <w:gridCol w:w="992"/>
        <w:gridCol w:w="992"/>
        <w:gridCol w:w="567"/>
        <w:gridCol w:w="709"/>
        <w:gridCol w:w="180"/>
        <w:gridCol w:w="1253"/>
      </w:tblGrid>
      <w:tr w14:paraId="4397B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85A6B">
            <w:pPr>
              <w:spacing w:before="159" w:beforeLines="50" w:after="159" w:afterLines="50"/>
              <w:rPr>
                <w:rFonts w:ascii="楷体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一、课题申报单位基本情况</w:t>
            </w:r>
          </w:p>
        </w:tc>
      </w:tr>
      <w:tr w14:paraId="67C31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0BE9F">
            <w:pPr>
              <w:spacing w:before="159" w:beforeLines="50" w:after="159" w:afterLines="5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单位名称</w:t>
            </w:r>
          </w:p>
        </w:tc>
        <w:tc>
          <w:tcPr>
            <w:tcW w:w="696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BDEBA">
            <w:pPr>
              <w:spacing w:before="159" w:beforeLines="50" w:after="159" w:afterLines="50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5CBE2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2E907">
            <w:pPr>
              <w:spacing w:before="159" w:beforeLines="50" w:after="159" w:afterLines="5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单位地址</w:t>
            </w:r>
          </w:p>
        </w:tc>
        <w:tc>
          <w:tcPr>
            <w:tcW w:w="696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6F908">
            <w:pPr>
              <w:spacing w:before="159" w:beforeLines="50" w:after="159" w:afterLines="50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06933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FDD11">
            <w:pPr>
              <w:spacing w:before="159" w:beforeLines="50" w:after="159" w:afterLines="5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课题负责人</w:t>
            </w:r>
          </w:p>
        </w:tc>
        <w:tc>
          <w:tcPr>
            <w:tcW w:w="2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1EE95">
            <w:pPr>
              <w:spacing w:before="159" w:beforeLines="50" w:after="159" w:afterLines="50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771E1">
            <w:pPr>
              <w:spacing w:before="159" w:beforeLines="50" w:after="159" w:afterLines="5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职称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9BC92">
            <w:pPr>
              <w:spacing w:before="159" w:beforeLines="50" w:after="159" w:afterLines="50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81912">
            <w:pPr>
              <w:spacing w:before="159" w:beforeLines="50" w:after="159" w:afterLines="5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职务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81DAE">
            <w:pPr>
              <w:spacing w:before="159" w:beforeLines="50" w:after="159" w:afterLines="50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0D8B8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9FA6F">
            <w:pPr>
              <w:spacing w:before="159" w:beforeLines="50" w:after="159" w:afterLines="5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</w:t>
            </w:r>
          </w:p>
        </w:tc>
        <w:tc>
          <w:tcPr>
            <w:tcW w:w="2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7109F">
            <w:pPr>
              <w:spacing w:before="159" w:beforeLines="50" w:after="159" w:afterLines="50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CEE00">
            <w:pPr>
              <w:spacing w:before="159" w:beforeLines="50" w:after="159" w:afterLines="5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手机</w:t>
            </w:r>
          </w:p>
        </w:tc>
        <w:tc>
          <w:tcPr>
            <w:tcW w:w="37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B659A">
            <w:pPr>
              <w:spacing w:before="159" w:beforeLines="50" w:after="159" w:afterLines="50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0498C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8C800">
            <w:pPr>
              <w:spacing w:before="159" w:beforeLines="50" w:after="159" w:afterLines="5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电子邮箱</w:t>
            </w:r>
          </w:p>
        </w:tc>
        <w:tc>
          <w:tcPr>
            <w:tcW w:w="696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C4E1B">
            <w:pPr>
              <w:spacing w:before="159" w:beforeLines="50" w:after="159" w:afterLines="50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20E5C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8E476">
            <w:pPr>
              <w:spacing w:before="159" w:beforeLines="50" w:after="159" w:afterLines="5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课题联系人</w:t>
            </w:r>
          </w:p>
        </w:tc>
        <w:tc>
          <w:tcPr>
            <w:tcW w:w="2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572C7">
            <w:pPr>
              <w:spacing w:before="159" w:beforeLines="50" w:after="159" w:afterLines="50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CE247">
            <w:pPr>
              <w:spacing w:before="159" w:beforeLines="50" w:after="159" w:afterLines="5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职务</w:t>
            </w:r>
          </w:p>
        </w:tc>
        <w:tc>
          <w:tcPr>
            <w:tcW w:w="37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5B6C6">
            <w:pPr>
              <w:spacing w:before="159" w:beforeLines="50" w:after="159" w:afterLines="50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65611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65185">
            <w:pPr>
              <w:spacing w:before="159" w:beforeLines="50" w:after="159" w:afterLines="5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</w:t>
            </w:r>
          </w:p>
        </w:tc>
        <w:tc>
          <w:tcPr>
            <w:tcW w:w="2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F4066">
            <w:pPr>
              <w:spacing w:before="159" w:beforeLines="50" w:after="159" w:afterLines="50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8AF09">
            <w:pPr>
              <w:spacing w:before="159" w:beforeLines="50" w:after="159" w:afterLines="5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手机</w:t>
            </w:r>
          </w:p>
        </w:tc>
        <w:tc>
          <w:tcPr>
            <w:tcW w:w="37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5930D">
            <w:pPr>
              <w:spacing w:before="159" w:beforeLines="50" w:after="159" w:afterLines="50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352A9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0A79C">
            <w:pPr>
              <w:spacing w:before="159" w:beforeLines="50" w:after="159" w:afterLines="5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电子邮箱</w:t>
            </w:r>
          </w:p>
        </w:tc>
        <w:tc>
          <w:tcPr>
            <w:tcW w:w="696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BA532">
            <w:pPr>
              <w:spacing w:before="159" w:beforeLines="50" w:after="159" w:afterLines="50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590C9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D947C">
            <w:pPr>
              <w:spacing w:before="159" w:beforeLines="50" w:after="159" w:afterLines="5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二、课题信息</w:t>
            </w:r>
          </w:p>
        </w:tc>
      </w:tr>
      <w:tr w14:paraId="1607C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C1574">
            <w:pPr>
              <w:spacing w:before="159" w:beforeLines="50" w:after="159" w:afterLines="5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课题名称</w:t>
            </w:r>
          </w:p>
        </w:tc>
        <w:tc>
          <w:tcPr>
            <w:tcW w:w="696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8A30E">
            <w:pPr>
              <w:spacing w:before="159" w:beforeLines="50" w:after="159" w:afterLines="50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76AA5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CA5FD">
            <w:pPr>
              <w:spacing w:before="159" w:beforeLines="50" w:after="159" w:afterLines="5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申请经费</w:t>
            </w:r>
          </w:p>
        </w:tc>
        <w:tc>
          <w:tcPr>
            <w:tcW w:w="696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DE1B7">
            <w:pPr>
              <w:spacing w:before="159" w:beforeLines="50" w:after="159" w:afterLines="5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</w:rPr>
              <w:t>万元</w:t>
            </w:r>
          </w:p>
        </w:tc>
      </w:tr>
      <w:tr w14:paraId="040B6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D2976">
            <w:pPr>
              <w:spacing w:before="159" w:beforeLines="50" w:after="159" w:afterLines="5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三、立项依据（1000字以内）</w:t>
            </w:r>
          </w:p>
        </w:tc>
      </w:tr>
      <w:tr w14:paraId="5D8D6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776E49">
            <w:pPr>
              <w:spacing w:line="48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阐明本课题开展研究的必要性、可行性及研究基础。</w:t>
            </w:r>
          </w:p>
          <w:p w14:paraId="6B07D791"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 w14:paraId="34F76185"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 w14:paraId="72B7568F"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 w14:paraId="41B1A1F4"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</w:tc>
      </w:tr>
      <w:tr w14:paraId="1D110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DE4BF5">
            <w:pPr>
              <w:spacing w:before="159" w:beforeLines="50" w:after="159" w:afterLines="5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四、组织实施条件（1000字以内）</w:t>
            </w:r>
          </w:p>
        </w:tc>
      </w:tr>
      <w:tr w14:paraId="141E5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0A28CB">
            <w:pPr>
              <w:snapToGrid w:val="0"/>
              <w:spacing w:line="48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阐明课题单位进行本课题研究具备的人员条件、资金条件、基础条件及其他相关条件。</w:t>
            </w:r>
          </w:p>
          <w:p w14:paraId="4732A3AE">
            <w:pPr>
              <w:snapToGrid w:val="0"/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 w14:paraId="1EC865E8">
            <w:pPr>
              <w:snapToGrid w:val="0"/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 w14:paraId="3BE1C018">
            <w:pPr>
              <w:snapToGrid w:val="0"/>
              <w:spacing w:line="480" w:lineRule="exact"/>
              <w:rPr>
                <w:rFonts w:hint="eastAsia" w:ascii="宋体" w:hAnsi="宋体" w:cs="宋体"/>
                <w:sz w:val="24"/>
              </w:rPr>
            </w:pPr>
          </w:p>
          <w:p w14:paraId="290B9B87">
            <w:pPr>
              <w:snapToGrid w:val="0"/>
              <w:spacing w:line="480" w:lineRule="exact"/>
              <w:rPr>
                <w:rFonts w:hint="eastAsia" w:ascii="宋体" w:hAnsi="宋体" w:cs="宋体"/>
                <w:sz w:val="24"/>
              </w:rPr>
            </w:pPr>
          </w:p>
        </w:tc>
      </w:tr>
      <w:tr w14:paraId="0C45D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430A6D">
            <w:pPr>
              <w:spacing w:before="159" w:beforeLines="50" w:after="159" w:afterLines="5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五、课题主要内容（2000字以内）</w:t>
            </w:r>
          </w:p>
        </w:tc>
      </w:tr>
      <w:tr w14:paraId="6B37D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028930">
            <w:pPr>
              <w:snapToGrid w:val="0"/>
              <w:spacing w:line="48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主要包括研究内容、研究方法、工作计划等。</w:t>
            </w:r>
          </w:p>
          <w:p w14:paraId="34F4406E">
            <w:pPr>
              <w:snapToGrid w:val="0"/>
              <w:spacing w:line="48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25E97320">
            <w:pPr>
              <w:snapToGrid w:val="0"/>
              <w:spacing w:line="48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6637D3A9">
            <w:pPr>
              <w:snapToGrid w:val="0"/>
              <w:spacing w:line="48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2552B370">
            <w:pPr>
              <w:snapToGrid w:val="0"/>
              <w:spacing w:line="48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7CE0A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EC1DD2">
            <w:pPr>
              <w:snapToGrid w:val="0"/>
              <w:spacing w:before="159" w:beforeLines="50" w:after="159" w:afterLines="5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六、课题目标及预期成果（1000字以内）</w:t>
            </w:r>
          </w:p>
        </w:tc>
      </w:tr>
      <w:tr w14:paraId="372B3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2CA747">
            <w:pPr>
              <w:snapToGrid w:val="0"/>
              <w:spacing w:line="48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课题预期成果及达到的效果，尽可能量化、可考核。</w:t>
            </w:r>
          </w:p>
          <w:p w14:paraId="7797B033">
            <w:pPr>
              <w:snapToGrid w:val="0"/>
              <w:spacing w:line="480" w:lineRule="exact"/>
              <w:rPr>
                <w:rFonts w:hint="eastAsia" w:ascii="宋体" w:hAnsi="宋体" w:cs="宋体"/>
                <w:bCs/>
                <w:sz w:val="24"/>
              </w:rPr>
            </w:pPr>
          </w:p>
          <w:p w14:paraId="4DFC63E5">
            <w:pPr>
              <w:snapToGrid w:val="0"/>
              <w:spacing w:line="480" w:lineRule="exact"/>
              <w:rPr>
                <w:rFonts w:hint="eastAsia" w:ascii="宋体" w:hAnsi="宋体" w:cs="宋体"/>
                <w:bCs/>
                <w:sz w:val="24"/>
              </w:rPr>
            </w:pPr>
          </w:p>
          <w:p w14:paraId="1BC28B51">
            <w:pPr>
              <w:snapToGrid w:val="0"/>
              <w:spacing w:line="480" w:lineRule="exact"/>
              <w:rPr>
                <w:rFonts w:hint="eastAsia" w:ascii="宋体" w:hAnsi="宋体" w:cs="宋体"/>
                <w:bCs/>
                <w:sz w:val="24"/>
              </w:rPr>
            </w:pPr>
          </w:p>
          <w:p w14:paraId="591CA16F">
            <w:pPr>
              <w:snapToGrid w:val="0"/>
              <w:spacing w:line="480" w:lineRule="exact"/>
              <w:ind w:firstLine="480" w:firstLineChars="200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477CE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E22094">
            <w:pPr>
              <w:spacing w:before="159" w:beforeLines="50" w:after="159" w:afterLines="50"/>
              <w:rPr>
                <w:rFonts w:hint="eastAsia" w:ascii="宋体" w:hAnsi="宋体" w:cs="宋体"/>
                <w:b/>
                <w:color w:val="000000"/>
                <w:sz w:val="24"/>
                <w:highlight w:val="yellow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七、课题实施步骤和进度计划</w:t>
            </w:r>
          </w:p>
        </w:tc>
      </w:tr>
      <w:tr w14:paraId="4B03C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57273">
            <w:pPr>
              <w:spacing w:line="360" w:lineRule="auto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课题起止时间：       年   月    日起至      年   月   日止</w:t>
            </w:r>
          </w:p>
        </w:tc>
      </w:tr>
      <w:tr w14:paraId="1A59E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76424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实施阶段</w:t>
            </w: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0E04B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目标内容</w:t>
            </w:r>
          </w:p>
        </w:tc>
        <w:tc>
          <w:tcPr>
            <w:tcW w:w="27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4911F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时间跨度</w:t>
            </w:r>
          </w:p>
        </w:tc>
      </w:tr>
      <w:tr w14:paraId="6718C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FCE0D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0033C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7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D3572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2E747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DD7D2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F9E82">
            <w:pPr>
              <w:spacing w:line="276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7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E4D3A">
            <w:pPr>
              <w:spacing w:line="276" w:lineRule="auto"/>
              <w:ind w:right="240"/>
              <w:jc w:val="right"/>
              <w:rPr>
                <w:rFonts w:hint="eastAsia" w:ascii="宋体" w:hAnsi="宋体" w:cs="宋体"/>
                <w:sz w:val="24"/>
              </w:rPr>
            </w:pPr>
          </w:p>
        </w:tc>
      </w:tr>
      <w:tr w14:paraId="7C779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21CB4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AC5AA">
            <w:pPr>
              <w:spacing w:line="276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7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7F9A4">
            <w:pPr>
              <w:spacing w:line="276" w:lineRule="auto"/>
              <w:ind w:right="240"/>
              <w:jc w:val="right"/>
              <w:rPr>
                <w:rFonts w:hint="eastAsia" w:ascii="宋体" w:hAnsi="宋体" w:cs="宋体"/>
                <w:sz w:val="24"/>
              </w:rPr>
            </w:pPr>
          </w:p>
        </w:tc>
      </w:tr>
      <w:tr w14:paraId="5C40F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4F94D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E6D59">
            <w:pPr>
              <w:spacing w:line="276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7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EF0DE">
            <w:pPr>
              <w:spacing w:line="276" w:lineRule="auto"/>
              <w:ind w:right="240"/>
              <w:jc w:val="right"/>
              <w:rPr>
                <w:rFonts w:hint="eastAsia" w:ascii="宋体" w:hAnsi="宋体" w:cs="宋体"/>
                <w:sz w:val="24"/>
              </w:rPr>
            </w:pPr>
          </w:p>
        </w:tc>
      </w:tr>
      <w:tr w14:paraId="6A040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526D2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52770">
            <w:pPr>
              <w:spacing w:line="276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7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3439D">
            <w:pPr>
              <w:spacing w:line="276" w:lineRule="auto"/>
              <w:ind w:right="240"/>
              <w:jc w:val="right"/>
              <w:rPr>
                <w:rFonts w:hint="eastAsia" w:ascii="宋体" w:hAnsi="宋体" w:cs="宋体"/>
                <w:sz w:val="24"/>
              </w:rPr>
            </w:pPr>
          </w:p>
        </w:tc>
      </w:tr>
      <w:tr w14:paraId="2E820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D3046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7D750">
            <w:pPr>
              <w:spacing w:line="276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7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84314">
            <w:pPr>
              <w:spacing w:line="276" w:lineRule="auto"/>
              <w:ind w:right="240"/>
              <w:jc w:val="right"/>
              <w:rPr>
                <w:rFonts w:hint="eastAsia" w:ascii="宋体" w:hAnsi="宋体" w:cs="宋体"/>
                <w:sz w:val="24"/>
              </w:rPr>
            </w:pPr>
          </w:p>
        </w:tc>
      </w:tr>
      <w:tr w14:paraId="3DD69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C459F">
            <w:pPr>
              <w:spacing w:before="159" w:beforeLines="50" w:after="159" w:afterLines="50"/>
              <w:jc w:val="lef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八、主要研究人员</w:t>
            </w:r>
          </w:p>
        </w:tc>
      </w:tr>
      <w:tr w14:paraId="56762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94B68">
            <w:pPr>
              <w:snapToGrid w:val="0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序号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E1905">
            <w:pPr>
              <w:snapToGrid w:val="0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姓名</w:t>
            </w:r>
          </w:p>
        </w:tc>
        <w:tc>
          <w:tcPr>
            <w:tcW w:w="7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9DCAE">
            <w:pPr>
              <w:snapToGrid w:val="0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出生年月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64513">
            <w:pPr>
              <w:snapToGrid w:val="0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职务/职称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72351">
            <w:pPr>
              <w:snapToGrid w:val="0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工作单位</w:t>
            </w:r>
          </w:p>
        </w:tc>
        <w:tc>
          <w:tcPr>
            <w:tcW w:w="24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D3EA9">
            <w:pPr>
              <w:spacing w:line="32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在本课题中承担的</w:t>
            </w:r>
          </w:p>
          <w:p w14:paraId="0022E9B3">
            <w:pPr>
              <w:spacing w:line="32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主要工作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E3BDD">
            <w:pPr>
              <w:spacing w:line="32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备  注</w:t>
            </w:r>
          </w:p>
        </w:tc>
      </w:tr>
      <w:tr w14:paraId="5BB37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0527B"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8A759"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F9E87"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9CFA7"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AE17F"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4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25DED"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DC361"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58E6E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DDBE5"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006FE"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97D1F"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AB06A"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44828"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4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18AEA"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4B2F3"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4402B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B8BB1"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D078A"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3DF6D"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E6682"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51D52"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4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90F0A"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1E55E"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7D658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DD6F4"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8C066"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54D2F"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1151C"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25852"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4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73093"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1C6BC"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098AB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C274B"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DFD82"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AC7C3"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4F2A3"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1CC2F"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4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8C3BE"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AE069"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2442C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8F4E6"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5D263"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19D8D"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1F5EF"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61563"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4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0D11D"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A5919"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6B862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440CD"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BD533"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1DE13"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45267"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62050"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4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DDA41"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AF570"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7B999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544100">
            <w:pPr>
              <w:spacing w:before="159" w:beforeLines="50" w:after="159" w:afterLines="5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九、课题经费预算：</w:t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t xml:space="preserve">经费总预算 </w:t>
            </w:r>
            <w:r>
              <w:rPr>
                <w:rFonts w:hint="eastAsia" w:ascii="宋体" w:hAnsi="宋体" w:cs="宋体"/>
                <w:b/>
                <w:color w:val="000000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t>万元</w:t>
            </w:r>
          </w:p>
        </w:tc>
      </w:tr>
      <w:tr w14:paraId="4699F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66ADA">
            <w:pPr>
              <w:spacing w:line="480" w:lineRule="exac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十、课题申报单位意见</w:t>
            </w:r>
          </w:p>
        </w:tc>
      </w:tr>
      <w:tr w14:paraId="7B4DB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3" w:hRule="atLeast"/>
        </w:trPr>
        <w:tc>
          <w:tcPr>
            <w:tcW w:w="90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8DC7E">
            <w:pPr>
              <w:snapToGrid w:val="0"/>
              <w:spacing w:line="560" w:lineRule="exact"/>
              <w:ind w:firstLine="240" w:firstLineChars="100"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2B22E206">
            <w:pPr>
              <w:snapToGrid w:val="0"/>
              <w:spacing w:line="560" w:lineRule="exact"/>
              <w:ind w:firstLine="240" w:firstLineChars="100"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2CC2386A">
            <w:pPr>
              <w:snapToGrid w:val="0"/>
              <w:spacing w:line="5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28F92256">
            <w:pPr>
              <w:snapToGrid w:val="0"/>
              <w:spacing w:line="560" w:lineRule="exact"/>
              <w:ind w:firstLine="240" w:firstLineChars="10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课题负责人（签名）：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课题承担单位（盖章）：    </w:t>
            </w:r>
          </w:p>
          <w:p w14:paraId="4A923637">
            <w:pPr>
              <w:snapToGrid w:val="0"/>
              <w:spacing w:line="560" w:lineRule="exact"/>
              <w:ind w:firstLine="240" w:firstLineChars="10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年   月    日</w:t>
            </w:r>
          </w:p>
          <w:p w14:paraId="0CEE3C13">
            <w:pPr>
              <w:snapToGrid w:val="0"/>
              <w:spacing w:line="560" w:lineRule="exact"/>
              <w:ind w:firstLine="240" w:firstLineChars="10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</w:t>
            </w:r>
          </w:p>
        </w:tc>
      </w:tr>
    </w:tbl>
    <w:p w14:paraId="4BDA6E22">
      <w:pPr>
        <w:rPr>
          <w:rFonts w:hint="eastAsia" w:ascii="仿宋_GB2312" w:hAnsi="Verdana" w:eastAsia="仿宋_GB2312" w:cs="宋体"/>
          <w:color w:val="000000"/>
          <w:sz w:val="30"/>
          <w:szCs w:val="30"/>
        </w:rPr>
      </w:pPr>
    </w:p>
    <w:p w14:paraId="1C1FBE4F">
      <w:bookmarkStart w:id="0" w:name="_GoBack"/>
      <w:bookmarkEnd w:id="0"/>
    </w:p>
    <w:sectPr>
      <w:footerReference r:id="rId3" w:type="default"/>
      <w:pgSz w:w="11906" w:h="16838"/>
      <w:pgMar w:top="1417" w:right="1797" w:bottom="1361" w:left="1797" w:header="851" w:footer="567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6DB462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 w14:paraId="7DA82BF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3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2025-02-26T09:07:38Z</dcterms:created>
  <dc:creator>lenovo</dc:creator>
  <cp:lastModifiedBy>暖阳</cp:lastModifiedBy>
  <dcterms:modified xsi:type="dcterms:W3CDTF">2025-02-26T09:07:42Z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eyJoZGlkIjoiY2I4OTUwZjk3NmVjZTQ5MDg5ZjBlN2EzMWYyZGU1ZTEiLCJ1c2VySWQiOiI0MjAzOTMyMTgifQ==</vt:lpwstr>
  </property>
  <property fmtid="{D5CDD505-2E9C-101B-9397-08002B2CF9AE}" pid="4" name="ICV">
    <vt:lpwstr>5649BC25F3DA45F0B50042E113A1D28B_12</vt:lpwstr>
  </property>
</Properties>
</file>